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309A" w14:textId="34A50597" w:rsidR="003D37C5" w:rsidRPr="00542856" w:rsidRDefault="003D37C5" w:rsidP="00542856">
      <w:pPr>
        <w:pStyle w:val="NormalWeb"/>
        <w:bidi/>
        <w:spacing w:before="0" w:beforeAutospacing="0" w:after="0" w:afterAutospacing="0"/>
        <w:rPr>
          <w:b/>
          <w:bCs/>
          <w:color w:val="FF0000"/>
        </w:rPr>
      </w:pPr>
      <w:bookmarkStart w:id="0" w:name="_Hlk535595259"/>
      <w:r w:rsidRPr="003D37C5">
        <w:rPr>
          <w:b/>
          <w:bCs/>
          <w:color w:val="FF0000"/>
          <w:sz w:val="36"/>
          <w:szCs w:val="36"/>
          <w:rtl/>
        </w:rPr>
        <w:t xml:space="preserve">קרפ פירות יער </w:t>
      </w:r>
      <w:r w:rsidR="00BE683E">
        <w:rPr>
          <w:rFonts w:hint="cs"/>
          <w:b/>
          <w:bCs/>
          <w:color w:val="FF0000"/>
          <w:sz w:val="36"/>
          <w:szCs w:val="36"/>
          <w:rtl/>
        </w:rPr>
        <w:t>וחתיכות שוקולד</w:t>
      </w:r>
      <w:r>
        <w:rPr>
          <w:b/>
          <w:bCs/>
          <w:color w:val="FF0000"/>
          <w:sz w:val="36"/>
          <w:szCs w:val="36"/>
          <w:rtl/>
        </w:rPr>
        <w:br/>
      </w:r>
    </w:p>
    <w:p w14:paraId="3478406A" w14:textId="18CB73AF" w:rsidR="003D37C5" w:rsidRPr="003D37C5" w:rsidRDefault="003D37C5" w:rsidP="003D37C5">
      <w:pPr>
        <w:rPr>
          <w:rFonts w:ascii="Tahoma" w:hAnsi="Tahoma" w:cs="Tahoma"/>
          <w:rtl/>
        </w:rPr>
      </w:pPr>
      <w:r w:rsidRPr="00542856">
        <w:rPr>
          <w:rFonts w:ascii="Tahoma" w:hAnsi="Tahoma" w:cs="Tahoma"/>
          <w:u w:val="single"/>
          <w:rtl/>
        </w:rPr>
        <w:t>חומרים</w:t>
      </w:r>
      <w:r w:rsidR="00542856">
        <w:rPr>
          <w:rFonts w:ascii="Tahoma" w:hAnsi="Tahoma" w:cs="Tahoma" w:hint="cs"/>
          <w:rtl/>
        </w:rPr>
        <w:t>:</w:t>
      </w:r>
    </w:p>
    <w:p w14:paraId="044BEC64" w14:textId="66B15BEB" w:rsidR="003D37C5" w:rsidRPr="003D37C5" w:rsidRDefault="00AA42BF" w:rsidP="003D37C5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60 גרם</w:t>
      </w:r>
      <w:r w:rsidR="003D37C5" w:rsidRPr="003D37C5">
        <w:rPr>
          <w:rFonts w:ascii="Tahoma" w:hAnsi="Tahoma" w:cs="Tahoma"/>
          <w:rtl/>
        </w:rPr>
        <w:t xml:space="preserve"> קמח כוסמין</w:t>
      </w:r>
      <w:r w:rsidR="00BF3AB5">
        <w:rPr>
          <w:rFonts w:ascii="Tahoma" w:hAnsi="Tahoma" w:cs="Tahoma" w:hint="cs"/>
          <w:rtl/>
        </w:rPr>
        <w:t xml:space="preserve"> </w:t>
      </w:r>
    </w:p>
    <w:p w14:paraId="6FB86F8C" w14:textId="66A2D677" w:rsidR="003D37C5" w:rsidRPr="003D37C5" w:rsidRDefault="00AA42BF" w:rsidP="003D37C5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120 </w:t>
      </w:r>
      <w:proofErr w:type="spellStart"/>
      <w:r>
        <w:rPr>
          <w:rFonts w:ascii="Tahoma" w:hAnsi="Tahoma" w:cs="Tahoma" w:hint="cs"/>
          <w:rtl/>
        </w:rPr>
        <w:t>מ'ל</w:t>
      </w:r>
      <w:proofErr w:type="spellEnd"/>
      <w:r w:rsidR="00BF3AB5">
        <w:rPr>
          <w:rFonts w:ascii="Tahoma" w:hAnsi="Tahoma" w:cs="Tahoma" w:hint="cs"/>
          <w:rtl/>
        </w:rPr>
        <w:t xml:space="preserve"> כוס</w:t>
      </w:r>
      <w:r w:rsidR="003D37C5" w:rsidRPr="003D37C5">
        <w:rPr>
          <w:rFonts w:ascii="Tahoma" w:hAnsi="Tahoma" w:cs="Tahoma"/>
          <w:rtl/>
        </w:rPr>
        <w:t xml:space="preserve"> חלב שקדים </w:t>
      </w:r>
      <w:r w:rsidR="00BF3AB5">
        <w:rPr>
          <w:rFonts w:ascii="Tahoma" w:hAnsi="Tahoma" w:cs="Tahoma" w:hint="cs"/>
          <w:rtl/>
        </w:rPr>
        <w:t xml:space="preserve">או חלב סויה </w:t>
      </w:r>
    </w:p>
    <w:p w14:paraId="119C490B" w14:textId="2D92F29F" w:rsidR="003D37C5" w:rsidRPr="003D37C5" w:rsidRDefault="00542856" w:rsidP="003D37C5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2 כפות</w:t>
      </w:r>
      <w:r w:rsidR="003D37C5" w:rsidRPr="003D37C5">
        <w:rPr>
          <w:rFonts w:ascii="Tahoma" w:hAnsi="Tahoma" w:cs="Tahoma"/>
          <w:rtl/>
        </w:rPr>
        <w:t xml:space="preserve"> סירופ אגבה</w:t>
      </w:r>
    </w:p>
    <w:p w14:paraId="33AAF626" w14:textId="77777777" w:rsidR="003D37C5" w:rsidRPr="003D37C5" w:rsidRDefault="003D37C5" w:rsidP="003D37C5">
      <w:pPr>
        <w:rPr>
          <w:rFonts w:ascii="Tahoma" w:hAnsi="Tahoma" w:cs="Tahoma"/>
          <w:rtl/>
        </w:rPr>
      </w:pPr>
      <w:r w:rsidRPr="003D37C5">
        <w:rPr>
          <w:rFonts w:ascii="Tahoma" w:hAnsi="Tahoma" w:cs="Tahoma"/>
          <w:rtl/>
        </w:rPr>
        <w:t>20 גר אבקת שקדים</w:t>
      </w:r>
    </w:p>
    <w:p w14:paraId="40B1F0C3" w14:textId="165BEA8B" w:rsidR="003D37C5" w:rsidRPr="003D37C5" w:rsidRDefault="003D37C5" w:rsidP="003D37C5">
      <w:pPr>
        <w:rPr>
          <w:rFonts w:ascii="Tahoma" w:hAnsi="Tahoma" w:cs="Tahoma"/>
          <w:rtl/>
        </w:rPr>
      </w:pPr>
      <w:r w:rsidRPr="003D37C5">
        <w:rPr>
          <w:rFonts w:ascii="Tahoma" w:hAnsi="Tahoma" w:cs="Tahoma"/>
          <w:rtl/>
        </w:rPr>
        <w:t xml:space="preserve">1 </w:t>
      </w:r>
      <w:r w:rsidR="00542856">
        <w:rPr>
          <w:rFonts w:ascii="Tahoma" w:hAnsi="Tahoma" w:cs="Tahoma" w:hint="cs"/>
          <w:rtl/>
        </w:rPr>
        <w:t>כפית</w:t>
      </w:r>
      <w:r w:rsidRPr="003D37C5">
        <w:rPr>
          <w:rFonts w:ascii="Tahoma" w:hAnsi="Tahoma" w:cs="Tahoma"/>
          <w:rtl/>
        </w:rPr>
        <w:t xml:space="preserve"> תמצית וניל</w:t>
      </w:r>
    </w:p>
    <w:p w14:paraId="056E4455" w14:textId="109E10D8" w:rsidR="003D37C5" w:rsidRDefault="00542856" w:rsidP="003D37C5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2 ביצים</w:t>
      </w:r>
      <w:r>
        <w:rPr>
          <w:rFonts w:ascii="Tahoma" w:hAnsi="Tahoma" w:cs="Tahoma"/>
          <w:rtl/>
        </w:rPr>
        <w:br/>
      </w:r>
      <w:r w:rsidRPr="003D37C5">
        <w:rPr>
          <w:rFonts w:ascii="Tahoma" w:hAnsi="Tahoma" w:cs="Tahoma"/>
          <w:rtl/>
        </w:rPr>
        <w:t>מעט שמן קוקוס לטיגון</w:t>
      </w:r>
    </w:p>
    <w:p w14:paraId="7A9E6EF7" w14:textId="2B13FE21" w:rsidR="00542856" w:rsidRDefault="00542856" w:rsidP="003D37C5">
      <w:pPr>
        <w:rPr>
          <w:rFonts w:ascii="Tahoma" w:hAnsi="Tahoma" w:cs="Tahoma"/>
          <w:rtl/>
        </w:rPr>
      </w:pPr>
    </w:p>
    <w:p w14:paraId="7411EFAE" w14:textId="1408BE66" w:rsidR="00542856" w:rsidRPr="003D37C5" w:rsidRDefault="00542856" w:rsidP="00542856">
      <w:pPr>
        <w:rPr>
          <w:rFonts w:ascii="Tahoma" w:hAnsi="Tahoma" w:cs="Tahoma"/>
          <w:rtl/>
        </w:rPr>
      </w:pPr>
      <w:r w:rsidRPr="00542856">
        <w:rPr>
          <w:rFonts w:ascii="Tahoma" w:hAnsi="Tahoma" w:cs="Tahoma" w:hint="cs"/>
          <w:u w:val="single"/>
          <w:rtl/>
        </w:rPr>
        <w:t>תוספות</w:t>
      </w:r>
      <w:r>
        <w:rPr>
          <w:rFonts w:ascii="Tahoma" w:hAnsi="Tahoma" w:cs="Tahoma" w:hint="cs"/>
          <w:rtl/>
        </w:rPr>
        <w:t xml:space="preserve">/ </w:t>
      </w:r>
      <w:r w:rsidRPr="00542856">
        <w:rPr>
          <w:rFonts w:ascii="Tahoma" w:hAnsi="Tahoma" w:cs="Tahoma" w:hint="cs"/>
          <w:u w:val="single"/>
        </w:rPr>
        <w:t>TOPPING</w:t>
      </w:r>
      <w:r>
        <w:rPr>
          <w:rFonts w:ascii="Tahoma" w:hAnsi="Tahoma" w:cs="Tahoma" w:hint="cs"/>
          <w:rtl/>
        </w:rPr>
        <w:t>:</w:t>
      </w:r>
    </w:p>
    <w:p w14:paraId="72401C09" w14:textId="385BBE31" w:rsidR="003D37C5" w:rsidRDefault="00BE683E" w:rsidP="00CA7207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4 </w:t>
      </w:r>
      <w:r w:rsidR="003D37C5">
        <w:rPr>
          <w:rFonts w:ascii="Tahoma" w:hAnsi="Tahoma" w:cs="Tahoma" w:hint="cs"/>
          <w:rtl/>
        </w:rPr>
        <w:t xml:space="preserve">כפיות </w:t>
      </w:r>
      <w:r w:rsidR="003D37C5" w:rsidRPr="003D37C5">
        <w:rPr>
          <w:rFonts w:ascii="Tahoma" w:hAnsi="Tahoma" w:cs="Tahoma"/>
          <w:rtl/>
        </w:rPr>
        <w:t>ממרח שקדים עם קוקוס וקקאו</w:t>
      </w:r>
      <w:r w:rsidR="00542856">
        <w:rPr>
          <w:rFonts w:ascii="Tahoma" w:hAnsi="Tahoma" w:cs="Tahoma" w:hint="cs"/>
          <w:rtl/>
        </w:rPr>
        <w:t xml:space="preserve"> ("</w:t>
      </w:r>
      <w:proofErr w:type="spellStart"/>
      <w:r w:rsidR="00542856">
        <w:rPr>
          <w:rFonts w:ascii="Tahoma" w:hAnsi="Tahoma" w:cs="Tahoma" w:hint="cs"/>
          <w:rtl/>
        </w:rPr>
        <w:t>נוטלה</w:t>
      </w:r>
      <w:proofErr w:type="spellEnd"/>
      <w:r w:rsidR="00542856">
        <w:rPr>
          <w:rFonts w:ascii="Tahoma" w:hAnsi="Tahoma" w:cs="Tahoma" w:hint="cs"/>
          <w:rtl/>
        </w:rPr>
        <w:t>"/ללא גרגיר של סוכר</w:t>
      </w:r>
      <w:r>
        <w:rPr>
          <w:rFonts w:ascii="Tahoma" w:hAnsi="Tahoma" w:cs="Tahoma" w:hint="cs"/>
          <w:rtl/>
        </w:rPr>
        <w:t xml:space="preserve"> ומועשר באומגה 3</w:t>
      </w:r>
      <w:r w:rsidR="00542856">
        <w:rPr>
          <w:rFonts w:ascii="Tahoma" w:hAnsi="Tahoma" w:cs="Tahoma" w:hint="cs"/>
          <w:rtl/>
        </w:rPr>
        <w:t>)</w:t>
      </w:r>
      <w:r w:rsidR="00542856">
        <w:rPr>
          <w:rFonts w:ascii="Tahoma" w:hAnsi="Tahoma" w:cs="Tahoma"/>
          <w:rtl/>
        </w:rPr>
        <w:softHyphen/>
      </w:r>
      <w:r w:rsidR="00542856">
        <w:rPr>
          <w:rFonts w:ascii="Tahoma" w:hAnsi="Tahoma" w:cs="Tahoma"/>
          <w:rtl/>
        </w:rPr>
        <w:softHyphen/>
      </w:r>
      <w:r w:rsidR="00542856">
        <w:rPr>
          <w:rFonts w:ascii="Tahoma" w:hAnsi="Tahoma" w:cs="Tahoma"/>
          <w:rtl/>
        </w:rPr>
        <w:softHyphen/>
      </w:r>
      <w:r w:rsidR="00542856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ניתן להזמין כחלק ממארז מלכות </w:t>
      </w:r>
      <w:r>
        <w:rPr>
          <w:rFonts w:ascii="Tahoma" w:hAnsi="Tahoma" w:cs="Tahoma"/>
          <w:rtl/>
        </w:rPr>
        <w:br/>
      </w:r>
      <w:hyperlink r:id="rId8" w:history="1">
        <w:r w:rsidRPr="00BE683E">
          <w:rPr>
            <w:rStyle w:val="Hyperlink"/>
            <w:rFonts w:ascii="Tahoma" w:hAnsi="Tahoma" w:cs="Tahoma" w:hint="cs"/>
            <w:rtl/>
          </w:rPr>
          <w:t>בקישור כאן</w:t>
        </w:r>
      </w:hyperlink>
    </w:p>
    <w:p w14:paraId="25CEBD4C" w14:textId="5EABA5E3" w:rsidR="00542856" w:rsidRDefault="00BE683E" w:rsidP="003D37C5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חופן </w:t>
      </w:r>
      <w:r w:rsidR="00542856">
        <w:rPr>
          <w:rFonts w:ascii="Tahoma" w:hAnsi="Tahoma" w:cs="Tahoma" w:hint="cs"/>
          <w:rtl/>
        </w:rPr>
        <w:t>פירות יער ללא סוכר</w:t>
      </w:r>
    </w:p>
    <w:p w14:paraId="75542104" w14:textId="329C3C70" w:rsidR="00BE683E" w:rsidRPr="003D37C5" w:rsidRDefault="00BE683E" w:rsidP="00BE683E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2 </w:t>
      </w:r>
      <w:r>
        <w:rPr>
          <w:rFonts w:ascii="Tahoma" w:hAnsi="Tahoma" w:cs="Tahoma" w:hint="cs"/>
          <w:rtl/>
        </w:rPr>
        <w:t xml:space="preserve">כפות סירופ אגבה 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br/>
      </w:r>
      <w:r>
        <w:rPr>
          <w:rFonts w:ascii="Tahoma" w:hAnsi="Tahoma" w:cs="Tahoma" w:hint="cs"/>
          <w:rtl/>
        </w:rPr>
        <w:t xml:space="preserve">2 תותים פרוסים (לא חובה) </w:t>
      </w:r>
      <w:r w:rsidRPr="00BE683E">
        <w:rPr>
          <w:rFonts w:ascii="Tahoma" w:hAnsi="Tahoma" w:cs="Tahoma" w:hint="cs"/>
          <w:b/>
          <w:bCs/>
          <w:highlight w:val="yellow"/>
          <w:rtl/>
        </w:rPr>
        <w:t>או</w:t>
      </w:r>
      <w:r w:rsidRPr="00BE683E">
        <w:rPr>
          <w:rFonts w:ascii="Tahoma" w:hAnsi="Tahoma" w:cs="Tahoma" w:hint="cs"/>
          <w:b/>
          <w:bCs/>
          <w:rtl/>
        </w:rPr>
        <w:t xml:space="preserve"> </w:t>
      </w:r>
      <w:r>
        <w:rPr>
          <w:rFonts w:ascii="Tahoma" w:hAnsi="Tahoma" w:cs="Tahoma"/>
          <w:rtl/>
        </w:rPr>
        <w:br/>
      </w:r>
      <w:r>
        <w:rPr>
          <w:rFonts w:ascii="Tahoma" w:hAnsi="Tahoma" w:cs="Tahoma" w:hint="cs"/>
          <w:rtl/>
        </w:rPr>
        <w:t xml:space="preserve">חתיכות </w:t>
      </w:r>
      <w:proofErr w:type="spellStart"/>
      <w:r>
        <w:rPr>
          <w:rFonts w:ascii="Tahoma" w:hAnsi="Tahoma" w:cs="Tahoma" w:hint="cs"/>
          <w:rtl/>
        </w:rPr>
        <w:t>בראוניז</w:t>
      </w:r>
      <w:proofErr w:type="spellEnd"/>
      <w:r>
        <w:rPr>
          <w:rFonts w:ascii="Tahoma" w:hAnsi="Tahoma" w:cs="Tahoma" w:hint="cs"/>
          <w:rtl/>
        </w:rPr>
        <w:t xml:space="preserve"> שוקולד משתי קוביות מוכנות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ניתן להזמין כחלק ממארז מלכות </w:t>
      </w:r>
      <w:r>
        <w:rPr>
          <w:rFonts w:ascii="Tahoma" w:hAnsi="Tahoma" w:cs="Tahoma"/>
          <w:rtl/>
        </w:rPr>
        <w:br/>
      </w:r>
      <w:hyperlink r:id="rId9" w:history="1">
        <w:r w:rsidRPr="00BE683E">
          <w:rPr>
            <w:rStyle w:val="Hyperlink"/>
            <w:rFonts w:ascii="Tahoma" w:hAnsi="Tahoma" w:cs="Tahoma" w:hint="cs"/>
            <w:rtl/>
          </w:rPr>
          <w:t>בקישור כאן</w:t>
        </w:r>
      </w:hyperlink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  <w:rtl/>
        </w:rPr>
        <w:br/>
      </w:r>
      <w:r>
        <w:rPr>
          <w:rFonts w:ascii="Tahoma" w:hAnsi="Tahoma" w:cs="Tahoma"/>
          <w:noProof/>
          <w:rtl/>
          <w:lang w:val="he-IL"/>
        </w:rPr>
        <w:drawing>
          <wp:inline distT="0" distB="0" distL="0" distR="0" wp14:anchorId="039686D2" wp14:editId="0D9870CC">
            <wp:extent cx="1156720" cy="1542169"/>
            <wp:effectExtent l="0" t="0" r="5715" b="127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33" cy="155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7716" w14:textId="0CA39A36" w:rsidR="003D37C5" w:rsidRDefault="003D37C5" w:rsidP="003D37C5">
      <w:pPr>
        <w:rPr>
          <w:rFonts w:ascii="Tahoma" w:hAnsi="Tahoma" w:cs="Tahoma"/>
          <w:rtl/>
        </w:rPr>
      </w:pPr>
      <w:r w:rsidRPr="003D37C5">
        <w:rPr>
          <w:rFonts w:ascii="Tahoma" w:hAnsi="Tahoma" w:cs="Tahoma"/>
          <w:rtl/>
        </w:rPr>
        <w:lastRenderedPageBreak/>
        <w:br/>
      </w:r>
    </w:p>
    <w:p w14:paraId="7B655D88" w14:textId="437FE75B" w:rsidR="003D37C5" w:rsidRPr="003D37C5" w:rsidRDefault="00542856" w:rsidP="003D37C5">
      <w:pPr>
        <w:rPr>
          <w:rFonts w:ascii="Tahoma" w:hAnsi="Tahoma" w:cs="Tahoma"/>
          <w:rtl/>
        </w:rPr>
      </w:pPr>
      <w:bookmarkStart w:id="1" w:name="_GoBack"/>
      <w:bookmarkEnd w:id="1"/>
      <w:r w:rsidRPr="00542856">
        <w:rPr>
          <w:rFonts w:ascii="Tahoma" w:hAnsi="Tahoma" w:cs="Tahoma" w:hint="cs"/>
          <w:u w:val="single"/>
          <w:rtl/>
        </w:rPr>
        <w:t>אופן ה</w:t>
      </w:r>
      <w:r w:rsidR="003D37C5" w:rsidRPr="00542856">
        <w:rPr>
          <w:rFonts w:ascii="Tahoma" w:hAnsi="Tahoma" w:cs="Tahoma"/>
          <w:u w:val="single"/>
          <w:rtl/>
        </w:rPr>
        <w:t>הכנה</w:t>
      </w:r>
      <w:r w:rsidR="003D37C5" w:rsidRPr="003D37C5">
        <w:rPr>
          <w:rFonts w:ascii="Tahoma" w:hAnsi="Tahoma" w:cs="Tahoma"/>
          <w:rtl/>
        </w:rPr>
        <w:t xml:space="preserve">: </w:t>
      </w:r>
    </w:p>
    <w:p w14:paraId="7AC222BD" w14:textId="6B9D3FF0" w:rsidR="003D37C5" w:rsidRPr="003D37C5" w:rsidRDefault="003D37C5" w:rsidP="003D37C5">
      <w:pPr>
        <w:rPr>
          <w:rFonts w:ascii="Tahoma" w:hAnsi="Tahoma" w:cs="Tahoma"/>
          <w:rtl/>
        </w:rPr>
      </w:pPr>
      <w:r w:rsidRPr="003D37C5">
        <w:rPr>
          <w:rFonts w:ascii="Tahoma" w:hAnsi="Tahoma" w:cs="Tahoma"/>
          <w:rtl/>
        </w:rPr>
        <w:t>מערבבים את כל החומרים</w:t>
      </w:r>
      <w:r w:rsidR="00542856">
        <w:rPr>
          <w:rFonts w:ascii="Tahoma" w:hAnsi="Tahoma" w:cs="Tahoma" w:hint="cs"/>
          <w:rtl/>
        </w:rPr>
        <w:t xml:space="preserve"> </w:t>
      </w:r>
      <w:r w:rsidRPr="003D37C5">
        <w:rPr>
          <w:rFonts w:ascii="Tahoma" w:hAnsi="Tahoma" w:cs="Tahoma"/>
          <w:rtl/>
        </w:rPr>
        <w:t>בקערה</w:t>
      </w:r>
    </w:p>
    <w:p w14:paraId="5E18BF02" w14:textId="50651220" w:rsidR="003D37C5" w:rsidRPr="003D37C5" w:rsidRDefault="003D37C5" w:rsidP="003D37C5">
      <w:pPr>
        <w:rPr>
          <w:rFonts w:ascii="Tahoma" w:hAnsi="Tahoma" w:cs="Tahoma"/>
          <w:rtl/>
        </w:rPr>
      </w:pPr>
      <w:r w:rsidRPr="003D37C5">
        <w:rPr>
          <w:rFonts w:ascii="Tahoma" w:hAnsi="Tahoma" w:cs="Tahoma"/>
          <w:rtl/>
        </w:rPr>
        <w:t>במחבת משומנת קלות מוזגים עם מצקת ומנערים את המחבת עד לכיסוי פני השטח</w:t>
      </w:r>
    </w:p>
    <w:p w14:paraId="7664909B" w14:textId="35BDE0C7" w:rsidR="003D37C5" w:rsidRPr="003D37C5" w:rsidRDefault="003D37C5" w:rsidP="003D37C5">
      <w:pPr>
        <w:rPr>
          <w:rFonts w:ascii="Tahoma" w:hAnsi="Tahoma" w:cs="Tahoma"/>
          <w:rtl/>
        </w:rPr>
      </w:pPr>
      <w:r w:rsidRPr="003D37C5">
        <w:rPr>
          <w:rFonts w:ascii="Tahoma" w:hAnsi="Tahoma" w:cs="Tahoma"/>
          <w:rtl/>
        </w:rPr>
        <w:t>כנוצרים בועות קטנות הופכים ומטגנים את הצד השני דקות בודדות</w:t>
      </w:r>
    </w:p>
    <w:p w14:paraId="0B0C8532" w14:textId="76FBD240" w:rsidR="003D37C5" w:rsidRPr="003D37C5" w:rsidRDefault="003D37C5" w:rsidP="003D37C5">
      <w:pPr>
        <w:rPr>
          <w:rFonts w:ascii="Tahoma" w:hAnsi="Tahoma" w:cs="Tahoma"/>
          <w:rtl/>
        </w:rPr>
      </w:pPr>
      <w:r w:rsidRPr="003D37C5">
        <w:rPr>
          <w:rFonts w:ascii="Tahoma" w:hAnsi="Tahoma" w:cs="Tahoma"/>
          <w:rtl/>
        </w:rPr>
        <w:t>הגשה : ממרח שקדים עם קקאו וקוקוס, פירות יער/קיווי/תותים</w:t>
      </w:r>
    </w:p>
    <w:p w14:paraId="05D05393" w14:textId="781EEBCB" w:rsidR="003D37C5" w:rsidRDefault="003D37C5" w:rsidP="00246798">
      <w:pPr>
        <w:pStyle w:val="ab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</w:p>
    <w:p w14:paraId="5548BB83" w14:textId="624E78AA" w:rsidR="003D37C5" w:rsidRDefault="003D37C5" w:rsidP="00246798">
      <w:pPr>
        <w:pStyle w:val="ab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</w:p>
    <w:p w14:paraId="7777F70F" w14:textId="5828C659" w:rsidR="003D37C5" w:rsidRPr="00246798" w:rsidRDefault="003D37C5" w:rsidP="00246798">
      <w:pPr>
        <w:pStyle w:val="ab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drawing>
          <wp:inline distT="0" distB="0" distL="0" distR="0" wp14:anchorId="2F4E2C7C" wp14:editId="3DF54311">
            <wp:extent cx="1063698" cy="1568450"/>
            <wp:effectExtent l="0" t="0" r="317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קרפים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83" cy="159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C3CA" w14:textId="1EBC93BB" w:rsidR="003D37C5" w:rsidRDefault="003D37C5" w:rsidP="00246798">
      <w:pPr>
        <w:pStyle w:val="ab"/>
        <w:rPr>
          <w:rtl/>
        </w:rPr>
      </w:pPr>
    </w:p>
    <w:p w14:paraId="25B1C210" w14:textId="0E07C0C5" w:rsidR="00CA7207" w:rsidRPr="00BE683E" w:rsidRDefault="00246798" w:rsidP="00BE683E">
      <w:pPr>
        <w:pStyle w:val="3"/>
        <w:spacing w:before="0" w:beforeAutospacing="0" w:after="0" w:afterAutospacing="0"/>
        <w:jc w:val="right"/>
        <w:rPr>
          <w:rFonts w:asciiTheme="minorHAnsi" w:hAnsiTheme="minorHAnsi" w:hint="cs"/>
          <w:b w:val="0"/>
          <w:bCs w:val="0"/>
          <w:color w:val="67A65C"/>
          <w:sz w:val="36"/>
          <w:szCs w:val="36"/>
          <w:rtl/>
        </w:rPr>
      </w:pPr>
      <w:r>
        <w:rPr>
          <w:rtl/>
        </w:rPr>
        <w:br/>
      </w:r>
      <w:r>
        <w:rPr>
          <w:noProof/>
        </w:rPr>
        <w:drawing>
          <wp:inline distT="0" distB="0" distL="0" distR="0" wp14:anchorId="384D8200" wp14:editId="36C12C86">
            <wp:extent cx="1123950" cy="112395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ממרח שקדים קוקוס וקקאו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A7207">
        <w:rPr>
          <w:rtl/>
        </w:rPr>
        <w:br/>
      </w:r>
    </w:p>
    <w:p w14:paraId="205CD746" w14:textId="2B6D931E" w:rsidR="00C73AFB" w:rsidRPr="00CA7207" w:rsidRDefault="00C73AFB" w:rsidP="00542856">
      <w:pPr>
        <w:pStyle w:val="ab"/>
        <w:rPr>
          <w:rFonts w:hint="cs"/>
        </w:rPr>
      </w:pPr>
    </w:p>
    <w:sectPr w:rsidR="00C73AFB" w:rsidRPr="00CA7207" w:rsidSect="00075485">
      <w:headerReference w:type="default" r:id="rId13"/>
      <w:footerReference w:type="default" r:id="rId14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F5BA" w14:textId="77777777" w:rsidR="00DF67AC" w:rsidRDefault="00DF67AC">
      <w:r>
        <w:separator/>
      </w:r>
    </w:p>
  </w:endnote>
  <w:endnote w:type="continuationSeparator" w:id="0">
    <w:p w14:paraId="1367C7C4" w14:textId="77777777" w:rsidR="00DF67AC" w:rsidRDefault="00DF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Arial"/>
    <w:charset w:val="00"/>
    <w:family w:val="auto"/>
    <w:pitch w:val="variable"/>
    <w:sig w:usb0="00000000" w:usb1="00000003" w:usb2="00000000" w:usb3="00000000" w:csb0="000001B3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54A6" w14:textId="77777777" w:rsidR="00075485" w:rsidRPr="00AA30CA" w:rsidRDefault="00186478" w:rsidP="00075485">
    <w:pPr>
      <w:ind w:left="7200"/>
      <w:rPr>
        <w:rFonts w:ascii="Varela Round" w:eastAsia="Times New Roman" w:hAnsi="Varela Round" w:cs="Varela Round"/>
        <w:noProof/>
        <w:rtl/>
      </w:rPr>
    </w:pPr>
    <w:r w:rsidRPr="00AA30CA">
      <w:rPr>
        <w:rFonts w:ascii="Varela Round" w:hAnsi="Varela Round" w:cs="Varela Round"/>
        <w:noProof/>
      </w:rPr>
      <w:drawing>
        <wp:anchor distT="0" distB="0" distL="114300" distR="114300" simplePos="0" relativeHeight="251664384" behindDoc="0" locked="0" layoutInCell="1" allowOverlap="1" wp14:anchorId="1305E722" wp14:editId="6480AE0F">
          <wp:simplePos x="0" y="0"/>
          <wp:positionH relativeFrom="margin">
            <wp:posOffset>3336925</wp:posOffset>
          </wp:positionH>
          <wp:positionV relativeFrom="paragraph">
            <wp:posOffset>-273685</wp:posOffset>
          </wp:positionV>
          <wp:extent cx="998928" cy="534670"/>
          <wp:effectExtent l="0" t="0" r="0" b="0"/>
          <wp:wrapNone/>
          <wp:docPr id="219" name="תמונה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8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0CA">
      <w:rPr>
        <w:rFonts w:ascii="Varela Round" w:eastAsia="Times New Roman" w:hAnsi="Varela Round" w:cs="Varela Round"/>
        <w:i/>
        <w:iCs/>
        <w:noProof/>
        <w:rtl/>
      </w:rPr>
      <w:t>אביבית אבירם,</w:t>
    </w:r>
  </w:p>
  <w:p w14:paraId="6AE2203F" w14:textId="77777777" w:rsidR="00075485" w:rsidRPr="00AA30CA" w:rsidRDefault="00186478" w:rsidP="00075485">
    <w:pPr>
      <w:ind w:left="7200"/>
      <w:rPr>
        <w:rFonts w:ascii="Varela Round" w:eastAsia="Times New Roman" w:hAnsi="Varela Round" w:cs="Varela Round"/>
        <w:b/>
        <w:bCs/>
        <w:i/>
        <w:iCs/>
        <w:noProof/>
      </w:rPr>
    </w:pP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מאמנת תזונה ומומחית לירידה במשקל בדגש על חיטוב והידוק הגוף,</w:t>
    </w:r>
  </w:p>
  <w:p w14:paraId="7FFBF6B6" w14:textId="77777777" w:rsidR="00075485" w:rsidRPr="00DB650E" w:rsidRDefault="00186478" w:rsidP="00075485">
    <w:pPr>
      <w:ind w:left="7200"/>
      <w:rPr>
        <w:rFonts w:ascii="Varela Round" w:eastAsia="Times New Roman" w:hAnsi="Varela Round" w:cs="Varela Round"/>
        <w:b/>
        <w:bCs/>
        <w:i/>
        <w:iCs/>
        <w:noProof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A263D2" wp14:editId="6BDC381E">
              <wp:simplePos x="0" y="0"/>
              <wp:positionH relativeFrom="page">
                <wp:posOffset>6350</wp:posOffset>
              </wp:positionH>
              <wp:positionV relativeFrom="paragraph">
                <wp:posOffset>263525</wp:posOffset>
              </wp:positionV>
              <wp:extent cx="10687050" cy="514350"/>
              <wp:effectExtent l="0" t="0" r="0" b="0"/>
              <wp:wrapNone/>
              <wp:docPr id="5" name="מלבן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B483A" id="מלבן 5" o:spid="_x0000_s1026" style="position:absolute;left:0;text-align:left;margin-left:.5pt;margin-top:20.75pt;width:841.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" fillcolor="black [3213]" stroked="f" strokeweight="1pt">
              <w10:wrap anchorx="page"/>
            </v:rect>
          </w:pict>
        </mc:Fallback>
      </mc:AlternateContent>
    </w: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מאסטר יוגה מפתחת ויזמית תוכנית המלוכה "10 קילו פחות ב 90 יום"</w:t>
    </w:r>
  </w:p>
  <w:p w14:paraId="00349EA1" w14:textId="77777777" w:rsidR="00075485" w:rsidRDefault="00186478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61C604" wp14:editId="13F66FAE">
              <wp:simplePos x="0" y="0"/>
              <wp:positionH relativeFrom="margin">
                <wp:posOffset>907415</wp:posOffset>
              </wp:positionH>
              <wp:positionV relativeFrom="paragraph">
                <wp:posOffset>82550</wp:posOffset>
              </wp:positionV>
              <wp:extent cx="7048500" cy="641350"/>
              <wp:effectExtent l="0" t="0" r="0" b="635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485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34B09" w14:textId="77777777" w:rsidR="00075485" w:rsidRPr="00016FA5" w:rsidRDefault="00186478" w:rsidP="0007548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תכנית המלוכה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C000"/>
                              <w:kern w:val="24"/>
                              <w:rtl/>
                            </w:rPr>
                            <w:t xml:space="preserve"> | 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10 קילו פחות ב- 90 יום</w:t>
                          </w:r>
                        </w:p>
                        <w:p w14:paraId="607280B8" w14:textId="77777777" w:rsidR="00075485" w:rsidRPr="00016FA5" w:rsidRDefault="00186478" w:rsidP="00075485">
                          <w:pPr>
                            <w:bidi w:val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rtl/>
                            </w:rPr>
                            <w:t>אוכלים הרבה, אוכלים בריא, אוכלים ומרזים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1C604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71.45pt;margin-top:6.5pt;width:555pt;height:50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" filled="f" stroked="f">
              <v:textbox>
                <w:txbxContent>
                  <w:p w14:paraId="52534B09" w14:textId="77777777" w:rsidR="00075485" w:rsidRPr="00016FA5" w:rsidRDefault="00186478" w:rsidP="0007548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תכנית המלוכה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C000"/>
                        <w:kern w:val="24"/>
                        <w:rtl/>
                      </w:rPr>
                      <w:t xml:space="preserve"> | 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10 קילו פחות ב- 90 יום</w:t>
                    </w:r>
                  </w:p>
                  <w:p w14:paraId="607280B8" w14:textId="77777777" w:rsidR="00075485" w:rsidRPr="00016FA5" w:rsidRDefault="00186478" w:rsidP="00075485">
                    <w:pPr>
                      <w:bidi w:val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  <w:cs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00B050"/>
                        <w:kern w:val="24"/>
                        <w:sz w:val="32"/>
                        <w:szCs w:val="32"/>
                        <w:rtl/>
                      </w:rPr>
                      <w:t>אוכלים הרבה, אוכלים בריא, אוכלים ומרזים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30CA">
      <w:rPr>
        <w:rFonts w:ascii="Varela Round" w:hAnsi="Varela Round" w:cs="Varela Round"/>
        <w:b/>
        <w:bCs/>
        <w:noProof/>
      </w:rPr>
      <w:drawing>
        <wp:anchor distT="0" distB="0" distL="114300" distR="114300" simplePos="0" relativeHeight="251663360" behindDoc="0" locked="0" layoutInCell="1" allowOverlap="1" wp14:anchorId="70273329" wp14:editId="2AE29AA4">
          <wp:simplePos x="0" y="0"/>
          <wp:positionH relativeFrom="page">
            <wp:posOffset>139700</wp:posOffset>
          </wp:positionH>
          <wp:positionV relativeFrom="paragraph">
            <wp:posOffset>-1715770</wp:posOffset>
          </wp:positionV>
          <wp:extent cx="1426231" cy="2312035"/>
          <wp:effectExtent l="0" t="0" r="0" b="12065"/>
          <wp:wrapNone/>
          <wp:docPr id="220" name="תמונה 2">
            <a:extLst xmlns:a="http://schemas.openxmlformats.org/drawingml/2006/main">
              <a:ext uri="{FF2B5EF4-FFF2-40B4-BE49-F238E27FC236}">
                <a16:creationId xmlns:a16="http://schemas.microsoft.com/office/drawing/2014/main" id="{588DA639-C63D-47ED-9346-4FB4283126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>
                    <a:extLst>
                      <a:ext uri="{FF2B5EF4-FFF2-40B4-BE49-F238E27FC236}">
                        <a16:creationId xmlns:a16="http://schemas.microsoft.com/office/drawing/2014/main" id="{588DA639-C63D-47ED-9346-4FB4283126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6875" l="10000" r="90000">
                                <a14:foregroundMark x1="37917" y1="96563" x2="43333" y2="86146"/>
                                <a14:backgroundMark x1="43889" y1="96042" x2="45000" y2="99063"/>
                                <a14:backgroundMark x1="46806" y1="70417" x2="48889" y2="810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19" t="8124"/>
                  <a:stretch/>
                </pic:blipFill>
                <pic:spPr>
                  <a:xfrm>
                    <a:off x="0" y="0"/>
                    <a:ext cx="1426231" cy="23120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9504" w14:textId="77777777" w:rsidR="00DF67AC" w:rsidRDefault="00DF67AC">
      <w:r>
        <w:separator/>
      </w:r>
    </w:p>
  </w:footnote>
  <w:footnote w:type="continuationSeparator" w:id="0">
    <w:p w14:paraId="2DB46813" w14:textId="77777777" w:rsidR="00DF67AC" w:rsidRDefault="00DF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1FE5" w14:textId="77777777" w:rsidR="00075485" w:rsidRDefault="00186478">
    <w:pPr>
      <w:pStyle w:val="a3"/>
      <w:rPr>
        <w:rtl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0288" behindDoc="1" locked="0" layoutInCell="1" allowOverlap="1" wp14:anchorId="32C92A12" wp14:editId="6A5FBAF8">
          <wp:simplePos x="0" y="0"/>
          <wp:positionH relativeFrom="page">
            <wp:align>left</wp:align>
          </wp:positionH>
          <wp:positionV relativeFrom="paragraph">
            <wp:posOffset>-392430</wp:posOffset>
          </wp:positionV>
          <wp:extent cx="1947678" cy="5461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78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94B267" wp14:editId="648D125A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902950" cy="654050"/>
              <wp:effectExtent l="0" t="0" r="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2950" cy="654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654036" id="מלבן 1" o:spid="_x0000_s1026" style="position:absolute;left:0;text-align:left;margin-left:807.3pt;margin-top:-35.4pt;width:858.5pt;height:51.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" fillcolor="black [3213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3A5"/>
    <w:multiLevelType w:val="hybridMultilevel"/>
    <w:tmpl w:val="52BA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41D4"/>
    <w:multiLevelType w:val="hybridMultilevel"/>
    <w:tmpl w:val="9838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A08CA"/>
    <w:multiLevelType w:val="hybridMultilevel"/>
    <w:tmpl w:val="9A065710"/>
    <w:lvl w:ilvl="0" w:tplc="5276D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86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A1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EB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0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E4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47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0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C5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476250"/>
    <w:multiLevelType w:val="hybridMultilevel"/>
    <w:tmpl w:val="DD8E4484"/>
    <w:lvl w:ilvl="0" w:tplc="DE286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47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2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60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08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0A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661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48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43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51"/>
    <w:rsid w:val="00096D10"/>
    <w:rsid w:val="000974DF"/>
    <w:rsid w:val="0017063C"/>
    <w:rsid w:val="00186478"/>
    <w:rsid w:val="001A2EDD"/>
    <w:rsid w:val="001A6852"/>
    <w:rsid w:val="001B3701"/>
    <w:rsid w:val="00246798"/>
    <w:rsid w:val="00270833"/>
    <w:rsid w:val="00281BC0"/>
    <w:rsid w:val="00292B9C"/>
    <w:rsid w:val="00294C2A"/>
    <w:rsid w:val="00296B4B"/>
    <w:rsid w:val="002972F8"/>
    <w:rsid w:val="002C3242"/>
    <w:rsid w:val="003D37C5"/>
    <w:rsid w:val="003E34FC"/>
    <w:rsid w:val="004600AD"/>
    <w:rsid w:val="00494F7F"/>
    <w:rsid w:val="004B52C4"/>
    <w:rsid w:val="004D3513"/>
    <w:rsid w:val="0051564A"/>
    <w:rsid w:val="00542856"/>
    <w:rsid w:val="00573245"/>
    <w:rsid w:val="00582036"/>
    <w:rsid w:val="005A78C5"/>
    <w:rsid w:val="00616B4C"/>
    <w:rsid w:val="00754379"/>
    <w:rsid w:val="00765293"/>
    <w:rsid w:val="007B6ED9"/>
    <w:rsid w:val="007D7A06"/>
    <w:rsid w:val="00854C1F"/>
    <w:rsid w:val="009857DB"/>
    <w:rsid w:val="009B6896"/>
    <w:rsid w:val="00A1174F"/>
    <w:rsid w:val="00A767D3"/>
    <w:rsid w:val="00AA42BF"/>
    <w:rsid w:val="00AB0D0F"/>
    <w:rsid w:val="00AE3220"/>
    <w:rsid w:val="00AF4D7C"/>
    <w:rsid w:val="00B23CF8"/>
    <w:rsid w:val="00B35B5D"/>
    <w:rsid w:val="00BA4D69"/>
    <w:rsid w:val="00BD0F22"/>
    <w:rsid w:val="00BD2101"/>
    <w:rsid w:val="00BD234C"/>
    <w:rsid w:val="00BD4449"/>
    <w:rsid w:val="00BE515D"/>
    <w:rsid w:val="00BE683E"/>
    <w:rsid w:val="00BE72B3"/>
    <w:rsid w:val="00BF3AB5"/>
    <w:rsid w:val="00C13C43"/>
    <w:rsid w:val="00C22B04"/>
    <w:rsid w:val="00C5123D"/>
    <w:rsid w:val="00C670E9"/>
    <w:rsid w:val="00C73AFB"/>
    <w:rsid w:val="00C8149B"/>
    <w:rsid w:val="00CA293B"/>
    <w:rsid w:val="00CA3F0D"/>
    <w:rsid w:val="00CA7207"/>
    <w:rsid w:val="00D259BB"/>
    <w:rsid w:val="00D32CF2"/>
    <w:rsid w:val="00D51A0E"/>
    <w:rsid w:val="00D85C51"/>
    <w:rsid w:val="00DF36E6"/>
    <w:rsid w:val="00DF67AC"/>
    <w:rsid w:val="00E15396"/>
    <w:rsid w:val="00EF0AF5"/>
    <w:rsid w:val="00F54B92"/>
    <w:rsid w:val="00F86CAF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C882"/>
  <w15:chartTrackingRefBased/>
  <w15:docId w15:val="{C0C3A8AA-24D4-4E57-A492-9907386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51"/>
    <w:pPr>
      <w:bidi/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qFormat/>
    <w:rsid w:val="005A78C5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85C5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85C5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85C51"/>
    <w:rPr>
      <w:rFonts w:ascii="Calibri" w:hAnsi="Calibri" w:cs="Times New Roman"/>
    </w:rPr>
  </w:style>
  <w:style w:type="table" w:styleId="a7">
    <w:name w:val="Table Grid"/>
    <w:basedOn w:val="a1"/>
    <w:uiPriority w:val="59"/>
    <w:rsid w:val="00D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85C5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85C51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85C51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85C51"/>
    <w:rPr>
      <w:b/>
      <w:bCs/>
    </w:rPr>
  </w:style>
  <w:style w:type="character" w:customStyle="1" w:styleId="30">
    <w:name w:val="כותרת 3 תו"/>
    <w:basedOn w:val="a0"/>
    <w:link w:val="3"/>
    <w:uiPriority w:val="9"/>
    <w:rsid w:val="005A78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Plain Text"/>
    <w:basedOn w:val="a"/>
    <w:link w:val="ac"/>
    <w:uiPriority w:val="99"/>
    <w:unhideWhenUsed/>
    <w:rsid w:val="00246798"/>
    <w:rPr>
      <w:rFonts w:cstheme="minorBidi"/>
      <w:szCs w:val="21"/>
    </w:rPr>
  </w:style>
  <w:style w:type="character" w:customStyle="1" w:styleId="ac">
    <w:name w:val="טקסט רגיל תו"/>
    <w:basedOn w:val="a0"/>
    <w:link w:val="ab"/>
    <w:uiPriority w:val="99"/>
    <w:rsid w:val="00246798"/>
    <w:rPr>
      <w:rFonts w:ascii="Calibri" w:hAnsi="Calibri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4679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24679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2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309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847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30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39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201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451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83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6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0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167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884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9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20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505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8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2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528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43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3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65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54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5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2251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417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98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064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938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151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285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254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60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66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0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1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58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7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4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44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846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94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7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07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05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477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2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4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8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469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36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646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680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37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812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529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102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562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03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235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066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356">
          <w:marLeft w:val="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efoods.co.il/?sfid=405&amp;_sft_product_cat=royaltycode&amp;ref=2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purefoods.co.il/?sfid=405&amp;_sft_product_cat=royaltycode&amp;ref=2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15E0-644A-447A-A3D1-135C74CB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אביבית</dc:creator>
  <cp:keywords/>
  <dc:description/>
  <cp:lastModifiedBy>aviramavivit@gmail.com</cp:lastModifiedBy>
  <cp:revision>2</cp:revision>
  <cp:lastPrinted>2019-05-04T06:18:00Z</cp:lastPrinted>
  <dcterms:created xsi:type="dcterms:W3CDTF">2019-08-22T11:15:00Z</dcterms:created>
  <dcterms:modified xsi:type="dcterms:W3CDTF">2019-08-22T11:15:00Z</dcterms:modified>
</cp:coreProperties>
</file>